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C3EC" w14:textId="77777777" w:rsidR="00C0784B" w:rsidRDefault="00C0784B" w:rsidP="000A084D">
      <w:pPr>
        <w:jc w:val="center"/>
      </w:pPr>
    </w:p>
    <w:p w14:paraId="6E031085" w14:textId="77777777" w:rsidR="000A084D" w:rsidRDefault="000A084D" w:rsidP="000A084D">
      <w:pPr>
        <w:jc w:val="center"/>
      </w:pPr>
      <w:r>
        <w:t>REGULAMIN KORZYSTANIA Z WYPOŻYCZALNI SPRZĘTU SPECJALISTYCZNEGO, TECHNOLOGII ASYSTUJĄCYCH I POMOCY DYDAKTYCZNYCH</w:t>
      </w:r>
    </w:p>
    <w:p w14:paraId="069DABB7" w14:textId="77777777" w:rsidR="000A084D" w:rsidRDefault="000A084D" w:rsidP="000A084D">
      <w:pPr>
        <w:jc w:val="center"/>
      </w:pPr>
      <w:r>
        <w:t>SCWEW W BYDGOSZCZY</w:t>
      </w:r>
    </w:p>
    <w:p w14:paraId="69D14672" w14:textId="77777777" w:rsidR="000A084D" w:rsidRDefault="000A084D" w:rsidP="000A084D"/>
    <w:p w14:paraId="1C8881BF" w14:textId="77777777" w:rsidR="000A084D" w:rsidRDefault="000A084D" w:rsidP="001C5471">
      <w:pPr>
        <w:jc w:val="center"/>
      </w:pPr>
      <w:r>
        <w:t>Rozdział I: Postanowienia ogólne:</w:t>
      </w:r>
    </w:p>
    <w:p w14:paraId="3BE6394E" w14:textId="77777777" w:rsidR="000A084D" w:rsidRDefault="00F26546" w:rsidP="00E72228">
      <w:pPr>
        <w:jc w:val="both"/>
      </w:pPr>
      <w:r>
        <w:t xml:space="preserve">1. </w:t>
      </w:r>
      <w:r w:rsidR="000A084D">
        <w:t>Niniejszy Regulamin określa cele, sposoby i zasady funkcjonowania Wypożyczalni oraz wypożyczania specjalistycznego sprzętu i pomocy dydaktycznych znajdujących się w zasobach i będących własnością Specjalistycznego Centrum Wspierającego Edukację Włączającą w Bydgoszczy.</w:t>
      </w:r>
    </w:p>
    <w:p w14:paraId="0A3132AA" w14:textId="77777777" w:rsidR="00E72228" w:rsidRDefault="00F26546" w:rsidP="00E72228">
      <w:pPr>
        <w:jc w:val="both"/>
      </w:pPr>
      <w:r>
        <w:t xml:space="preserve">2. </w:t>
      </w:r>
      <w:r w:rsidR="000A084D">
        <w:t xml:space="preserve">Wypożyczalnia sprzętu specjalistycznego, technologii asystujących i pomocy dydaktycznych zwana dalej Wypożyczalnią, została utworzona i jest prowadzona w ramach przedsięwzięcia grantowego w projekcie „Budowa skoordynowanego systemu pomocy specjalistycznej opartego na Specjalistycznych Centrach Wspierających </w:t>
      </w:r>
      <w:r w:rsidR="00E72228" w:rsidRPr="00E72228">
        <w:t>Edukację Włączającą”,</w:t>
      </w:r>
    </w:p>
    <w:p w14:paraId="1C71689F" w14:textId="77777777" w:rsidR="00E72228" w:rsidRDefault="00E72228" w:rsidP="00E72228">
      <w:pPr>
        <w:jc w:val="both"/>
      </w:pPr>
      <w:r w:rsidRPr="00E72228">
        <w:t>Przedmiot zamówienia współfinansowany jest ze środków Unii Europejskiej: Projekt „Specjalistyczne Centrum Wspierające Edukację Włączającą w Bydgoszczy realizowany jest w ramach programu Fundusze Europejskie dla Rozwoju Społecznego 2021-2027 (FERS), Działanie 01.06 Edukacja włączająca., projekt nr FERS.01.06-IP.05-0003/23</w:t>
      </w:r>
    </w:p>
    <w:p w14:paraId="45C74C77" w14:textId="77777777" w:rsidR="000A084D" w:rsidRDefault="00F26546" w:rsidP="00E72228">
      <w:pPr>
        <w:jc w:val="both"/>
      </w:pPr>
      <w:r>
        <w:t xml:space="preserve">3. </w:t>
      </w:r>
      <w:r w:rsidR="000A084D">
        <w:t>Wypożyczalnia świadczy usługi na rzecz dzieci/uczniów uczęszczających do placówek ogólnodostępnych objętych wsparciem SCWEW w Bydgoszczy oraz rodziców, nauczycieli i specjalistów zatrudnionych w tych placówkach.</w:t>
      </w:r>
    </w:p>
    <w:p w14:paraId="09CD4D9F" w14:textId="77777777" w:rsidR="00E72228" w:rsidRDefault="00F26546" w:rsidP="00E72228">
      <w:pPr>
        <w:jc w:val="both"/>
      </w:pPr>
      <w:r>
        <w:t xml:space="preserve">4. </w:t>
      </w:r>
      <w:r w:rsidR="000A084D">
        <w:t xml:space="preserve">Wypożyczalnia mieści się w Specjalnym Ośrodku </w:t>
      </w:r>
      <w:proofErr w:type="spellStart"/>
      <w:r w:rsidR="000A084D">
        <w:t>Szkolno</w:t>
      </w:r>
      <w:proofErr w:type="spellEnd"/>
      <w:r w:rsidR="000A084D">
        <w:t xml:space="preserve"> – Wychowawczym nr 3,</w:t>
      </w:r>
    </w:p>
    <w:p w14:paraId="24277ED1" w14:textId="77777777" w:rsidR="000A084D" w:rsidRDefault="000A084D" w:rsidP="00E72228">
      <w:pPr>
        <w:jc w:val="both"/>
      </w:pPr>
      <w:r>
        <w:t xml:space="preserve"> ul. Graniczna 12 w Bydgoszczy</w:t>
      </w:r>
    </w:p>
    <w:p w14:paraId="1A38D84B" w14:textId="77777777" w:rsidR="000A084D" w:rsidRDefault="00F26546" w:rsidP="00E72228">
      <w:pPr>
        <w:jc w:val="both"/>
      </w:pPr>
      <w:r>
        <w:t xml:space="preserve">5. </w:t>
      </w:r>
      <w:r w:rsidR="000A084D">
        <w:t>Celem działalności Wypożyczalni jest wsparcie przedszkoli/szkół ogólnodostępnych w pracy z grupą/klasą zróżnicowaną, poprzez umożliwienie pełnego włączenia każdego dziecka/ucznia w proces kształcenia. Może się to odbywać m.in. poprzez dobór i wykorzystanie specjalistycznego sprzętu i pomocy dydaktycznych zgodnie z potrzebami i możliwościami danego dziecka/ucznia.</w:t>
      </w:r>
    </w:p>
    <w:p w14:paraId="11CE69D9" w14:textId="77777777" w:rsidR="000A084D" w:rsidRDefault="00F26546" w:rsidP="00E72228">
      <w:pPr>
        <w:jc w:val="both"/>
      </w:pPr>
      <w:r>
        <w:t xml:space="preserve">6. </w:t>
      </w:r>
      <w:r w:rsidR="000A084D">
        <w:t>Wypożyczalnia sprzętu specjalistycznego, technologii asystujących i pomocy dydaktycznych funkcjonuje we wtorki w godzinach  10.00 – 11.00 i 16.00-17.00.</w:t>
      </w:r>
    </w:p>
    <w:p w14:paraId="36BF70F1" w14:textId="77777777" w:rsidR="000A084D" w:rsidRDefault="00F26546" w:rsidP="00E72228">
      <w:pPr>
        <w:pStyle w:val="Bezodstpw"/>
        <w:jc w:val="both"/>
      </w:pPr>
      <w:r>
        <w:lastRenderedPageBreak/>
        <w:t xml:space="preserve">7. </w:t>
      </w:r>
      <w:r w:rsidR="000A084D">
        <w:t xml:space="preserve">Za bieżące funkcjonowanie Wypożyczalni i nadzór nad jej działalnością odpowiedzialny jest ekspert Dorota </w:t>
      </w:r>
      <w:proofErr w:type="spellStart"/>
      <w:r w:rsidR="000A084D">
        <w:t>Firmowska</w:t>
      </w:r>
      <w:proofErr w:type="spellEnd"/>
      <w:r w:rsidR="000A084D">
        <w:t>.</w:t>
      </w:r>
    </w:p>
    <w:p w14:paraId="695C8F7C" w14:textId="77777777" w:rsidR="000A084D" w:rsidRDefault="00F26546" w:rsidP="00E72228">
      <w:pPr>
        <w:jc w:val="both"/>
      </w:pPr>
      <w:r>
        <w:t xml:space="preserve">8. </w:t>
      </w:r>
      <w:r w:rsidR="000A084D">
        <w:t>Wypożyczalnia udostępnia sprzęt placówkom objętym wsparciem z możliwością dostarczenia sprzętu do wskazanej placówki. Ponadto prowadzone są instruktaże, umożliwiające placówkom prawidłowe korzystanie ze sprzętu specjalistycznego, technologii asystujących i pomocy dydaktycznych.</w:t>
      </w:r>
    </w:p>
    <w:p w14:paraId="1EF98242" w14:textId="77777777" w:rsidR="000A084D" w:rsidRDefault="00F26546" w:rsidP="00E72228">
      <w:pPr>
        <w:jc w:val="both"/>
      </w:pPr>
      <w:r>
        <w:t xml:space="preserve">9. </w:t>
      </w:r>
      <w:r w:rsidR="000A084D">
        <w:t xml:space="preserve">Wypożyczalnia SCWEW w Bydgoszczy prowadzi wykaz sprzętu specjalistycznego i pomocy dydaktycznych (załącznik nr </w:t>
      </w:r>
      <w:r>
        <w:t>4</w:t>
      </w:r>
      <w:r w:rsidR="000A084D">
        <w:t xml:space="preserve"> do Regulaminu). Każdy sprzęt ujęty w wykazie posiada indywidualny numer ewidencyjny.</w:t>
      </w:r>
    </w:p>
    <w:p w14:paraId="6506DB44" w14:textId="77777777" w:rsidR="000A084D" w:rsidRDefault="000A084D" w:rsidP="001C5471">
      <w:pPr>
        <w:jc w:val="center"/>
      </w:pPr>
      <w:r>
        <w:t>Rozdział II: Zasady wypożyczania, użytkowania i zwrotu</w:t>
      </w:r>
    </w:p>
    <w:p w14:paraId="5316AFDF" w14:textId="77777777" w:rsidR="000A084D" w:rsidRDefault="00F26546" w:rsidP="00E72228">
      <w:pPr>
        <w:jc w:val="both"/>
      </w:pPr>
      <w:r>
        <w:t xml:space="preserve">1. </w:t>
      </w:r>
      <w:r w:rsidR="000A084D">
        <w:t>Z zasobów Wypożyczalni mogą korzystać nauczyciele, specjaliści, uczniowie oraz rodzice dzieci, za pośrednictwem przedszkoli i szkół ogólnodostępnych objętych wsparciem SCWEW.</w:t>
      </w:r>
    </w:p>
    <w:p w14:paraId="2865D4A1" w14:textId="77777777" w:rsidR="000A084D" w:rsidRDefault="00F26546" w:rsidP="00E72228">
      <w:pPr>
        <w:jc w:val="both"/>
      </w:pPr>
      <w:r>
        <w:t xml:space="preserve">2. </w:t>
      </w:r>
      <w:r w:rsidR="000A084D">
        <w:t>Zasoby Wypożyczalni udostępniane są osobom uprawnionym nieodpłatnie na podstawie Umowy wypożyczenia sprzętu (załącznik nr 2 do Regulaminu) oraz Wniosku o wypożyczenie (załącznik nr 4 do Regulaminu).</w:t>
      </w:r>
    </w:p>
    <w:p w14:paraId="659AFD6D" w14:textId="77777777" w:rsidR="000A084D" w:rsidRDefault="00F26546" w:rsidP="00E72228">
      <w:pPr>
        <w:jc w:val="both"/>
      </w:pPr>
      <w:r>
        <w:t xml:space="preserve">3. </w:t>
      </w:r>
      <w:r w:rsidR="000A084D">
        <w:t>Osobą uprawnioną do wypożyczania sprzętu w imieniu placówki jest Koordynator ds. edukacji włączającej i współpracy ze SCWEW.</w:t>
      </w:r>
    </w:p>
    <w:p w14:paraId="05F92FBE" w14:textId="77777777" w:rsidR="000A084D" w:rsidRDefault="00F26546" w:rsidP="00E72228">
      <w:pPr>
        <w:jc w:val="both"/>
      </w:pPr>
      <w:r>
        <w:t xml:space="preserve">4. </w:t>
      </w:r>
      <w:r w:rsidR="000A084D">
        <w:t>W przypadku gdy Koordynator szkoły objętej wsparciem nie może osobiście odebrać lub zwrócić wypożyczonego sprzętu/pomocy dydaktycznej, w jego imieniu może wystąpić inna osoba na podstawie udzielonego przez Koordynatora upoważnienia.</w:t>
      </w:r>
    </w:p>
    <w:p w14:paraId="43A94A24" w14:textId="77777777" w:rsidR="000A084D" w:rsidRDefault="00F26546" w:rsidP="00E72228">
      <w:pPr>
        <w:jc w:val="both"/>
      </w:pPr>
      <w:r>
        <w:t xml:space="preserve">5. </w:t>
      </w:r>
      <w:r w:rsidR="000A084D">
        <w:t>Placówka zainteresowana wypożyczeniem sprzętu powinna wcześniej skontaktować się z ekspertem SCWEW odpowiedzialnym za Wypożyczalnię telefonicznie</w:t>
      </w:r>
      <w:r w:rsidR="00C0784B">
        <w:t xml:space="preserve">, </w:t>
      </w:r>
      <w:r w:rsidR="000A084D">
        <w:t>mailowo lub osobiście.</w:t>
      </w:r>
      <w:r w:rsidR="001C5471">
        <w:t xml:space="preserve"> Dorota </w:t>
      </w:r>
      <w:proofErr w:type="spellStart"/>
      <w:r w:rsidR="001C5471">
        <w:t>Firmowska</w:t>
      </w:r>
      <w:proofErr w:type="spellEnd"/>
      <w:r w:rsidR="001C5471">
        <w:t xml:space="preserve">; </w:t>
      </w:r>
      <w:hyperlink r:id="rId7" w:history="1">
        <w:r w:rsidR="001C5471" w:rsidRPr="00F46277">
          <w:rPr>
            <w:rStyle w:val="Hipercze"/>
          </w:rPr>
          <w:t>d.firmowska@sosw3.bydgoszcz.pl</w:t>
        </w:r>
      </w:hyperlink>
      <w:r w:rsidR="001C5471">
        <w:t xml:space="preserve">; </w:t>
      </w:r>
      <w:r w:rsidR="009E2929">
        <w:t>kom. 507-167-033.</w:t>
      </w:r>
    </w:p>
    <w:p w14:paraId="508E10CF" w14:textId="77777777" w:rsidR="000A084D" w:rsidRDefault="00F26546" w:rsidP="00E72228">
      <w:pPr>
        <w:jc w:val="both"/>
      </w:pPr>
      <w:r>
        <w:t xml:space="preserve">6. </w:t>
      </w:r>
      <w:r w:rsidR="000A084D">
        <w:t>Wnioski</w:t>
      </w:r>
      <w:r w:rsidR="00F13FD0">
        <w:t xml:space="preserve"> ( załącznik nr 1)</w:t>
      </w:r>
      <w:r w:rsidR="000A084D">
        <w:t xml:space="preserve"> o wypożyczenie składane są bezpośrednio w siedzibie SCWEW lub za pośrednictwem poczty elektronicznej poprzez wysłanie skanu wypełnionego i podpisanego Wniosku </w:t>
      </w:r>
    </w:p>
    <w:p w14:paraId="7527A4D8" w14:textId="77777777" w:rsidR="000A084D" w:rsidRDefault="00F26546" w:rsidP="00E72228">
      <w:pPr>
        <w:jc w:val="both"/>
      </w:pPr>
      <w:r>
        <w:t xml:space="preserve">7. </w:t>
      </w:r>
      <w:r w:rsidR="000A084D">
        <w:t>Odmowa wypożyczenia może nastąpić w przypadku:</w:t>
      </w:r>
    </w:p>
    <w:p w14:paraId="0CEBF5E5" w14:textId="77777777" w:rsidR="000A084D" w:rsidRDefault="00C0784B" w:rsidP="00E72228">
      <w:pPr>
        <w:jc w:val="both"/>
      </w:pPr>
      <w:r>
        <w:t xml:space="preserve">- </w:t>
      </w:r>
      <w:r w:rsidR="000A084D">
        <w:t>niepoprawnego złożenia wniosku (wniosek niekompletny, brak podpisu osoby upoważnionej),</w:t>
      </w:r>
    </w:p>
    <w:p w14:paraId="53451CBF" w14:textId="77777777" w:rsidR="000A084D" w:rsidRDefault="00C0784B" w:rsidP="00E72228">
      <w:pPr>
        <w:jc w:val="both"/>
      </w:pPr>
      <w:r>
        <w:t xml:space="preserve">- </w:t>
      </w:r>
      <w:r w:rsidR="000A084D">
        <w:t>braku sprzętu na stanie Wypożyczalni (sprzęt jest aktualnie wypożyczany innej placówce / Wypożyczalnia go nie posiada / jest niedostępny z innych powodów),</w:t>
      </w:r>
    </w:p>
    <w:p w14:paraId="1D6C9AF7" w14:textId="77777777" w:rsidR="000A084D" w:rsidRDefault="00C0784B" w:rsidP="00E72228">
      <w:pPr>
        <w:jc w:val="both"/>
      </w:pPr>
      <w:r>
        <w:lastRenderedPageBreak/>
        <w:t xml:space="preserve">- </w:t>
      </w:r>
      <w:r w:rsidR="000A084D">
        <w:t>zalegania przez Wypożyczającego ze zwrotem wcześniej wypożyczonego sprzętu lub pomocy dydaktycznej.</w:t>
      </w:r>
    </w:p>
    <w:p w14:paraId="6A81A575" w14:textId="77777777" w:rsidR="000A084D" w:rsidRDefault="00F26546" w:rsidP="00E72228">
      <w:pPr>
        <w:jc w:val="both"/>
      </w:pPr>
      <w:r>
        <w:t xml:space="preserve">8. </w:t>
      </w:r>
      <w:r w:rsidR="000A084D">
        <w:t>Wydanie sprzętu następuje po podpisaniu Umowy wypożyczenia</w:t>
      </w:r>
      <w:r w:rsidR="00F13FD0">
        <w:t xml:space="preserve"> (załącznik nr 2)</w:t>
      </w:r>
      <w:r w:rsidR="000A084D">
        <w:t>, w terminie ustalonym przez Wypożyczalnię.</w:t>
      </w:r>
    </w:p>
    <w:p w14:paraId="0AB56E65" w14:textId="77777777" w:rsidR="000A084D" w:rsidRDefault="00F26546" w:rsidP="00E72228">
      <w:pPr>
        <w:jc w:val="both"/>
      </w:pPr>
      <w:r>
        <w:t xml:space="preserve">9. </w:t>
      </w:r>
      <w:r w:rsidR="000A084D">
        <w:t>Okres wypożyczenia może wynosić maksymalnie 1 miesiąc i może zostać przedłużony, o ile inna placówka nie złożyła wcześniej Wniosku o wypożyczenie danego sprzętu/pomocy dydaktycznej.</w:t>
      </w:r>
    </w:p>
    <w:p w14:paraId="6D58D9F4" w14:textId="77777777" w:rsidR="000A084D" w:rsidRDefault="00F26546" w:rsidP="00E72228">
      <w:pPr>
        <w:jc w:val="both"/>
      </w:pPr>
      <w:r>
        <w:t xml:space="preserve">10. </w:t>
      </w:r>
      <w:r w:rsidR="000A084D">
        <w:t>Przedłużenie okresu wypożyczenia sprzętu następuje poprzez ponowne złożenie Wniosku o wypożyczenie, nie później niż 7 dni przed planowanym pierwotnym terminem zwrotu.</w:t>
      </w:r>
    </w:p>
    <w:p w14:paraId="04AE4780" w14:textId="77777777" w:rsidR="000A084D" w:rsidRDefault="00F26546" w:rsidP="00E72228">
      <w:pPr>
        <w:jc w:val="both"/>
      </w:pPr>
      <w:r>
        <w:t xml:space="preserve">11. </w:t>
      </w:r>
      <w:r w:rsidR="000A084D">
        <w:t>Wypożyczenie odbywa się w siedzibie Wypożyczalni po ustaleniu terminu i godziny. Możliwy jest także dowóz sprzętu do placówki.</w:t>
      </w:r>
    </w:p>
    <w:p w14:paraId="2CF9B5AB" w14:textId="77777777" w:rsidR="000A084D" w:rsidRDefault="00F26546" w:rsidP="00E72228">
      <w:pPr>
        <w:jc w:val="both"/>
      </w:pPr>
      <w:r>
        <w:t xml:space="preserve">12. </w:t>
      </w:r>
      <w:r w:rsidR="000A084D">
        <w:t>Osoba otrzymująca do użytkowania/odbierająca sprzęt i/lub pomoce dydaktyczne zobowiązana jest sprawdzić ich kompletność oraz stan techniczny.</w:t>
      </w:r>
    </w:p>
    <w:p w14:paraId="02BB357F" w14:textId="77777777" w:rsidR="000A084D" w:rsidRDefault="00F26546" w:rsidP="00E72228">
      <w:pPr>
        <w:jc w:val="both"/>
      </w:pPr>
      <w:r>
        <w:t>13.</w:t>
      </w:r>
      <w:r w:rsidR="000A084D">
        <w:t>Wypożyczający zobowiązuje się do użytkowania sprzętu zgodnie z jego przeznaczeniem w celach dydaktyczno-wychowawczych i terapeutycznych.</w:t>
      </w:r>
    </w:p>
    <w:p w14:paraId="62FFEA7A" w14:textId="77777777" w:rsidR="000A084D" w:rsidRDefault="00F13FD0" w:rsidP="00E72228">
      <w:pPr>
        <w:jc w:val="both"/>
      </w:pPr>
      <w:r>
        <w:t xml:space="preserve">14. </w:t>
      </w:r>
      <w:r w:rsidR="000A084D">
        <w:t>Niedozwolone jest wykorzystywanie wypożyczonego sprzętu do celów komercyjnych oraz naruszających przepisy prawa.</w:t>
      </w:r>
    </w:p>
    <w:p w14:paraId="0ED34402" w14:textId="77777777" w:rsidR="000A084D" w:rsidRDefault="00F13FD0" w:rsidP="00E72228">
      <w:pPr>
        <w:jc w:val="both"/>
      </w:pPr>
      <w:r>
        <w:t xml:space="preserve">15. </w:t>
      </w:r>
      <w:r w:rsidR="000A084D">
        <w:t>Wypożyczony przedmiot może być udostępniany wyłącznie osobie wskazanej we wniosku na terenie placówki i pod nadzorem nauczyciela.</w:t>
      </w:r>
    </w:p>
    <w:p w14:paraId="59E4CA9B" w14:textId="77777777" w:rsidR="000A084D" w:rsidRDefault="00F13FD0" w:rsidP="00E72228">
      <w:pPr>
        <w:jc w:val="both"/>
      </w:pPr>
      <w:r>
        <w:t xml:space="preserve">16. </w:t>
      </w:r>
      <w:r w:rsidR="000A084D">
        <w:t>W żadnym wypadku nie zezwala się na użyczanie sprzętu osobom trzecim nie wskazanym we wniosku.</w:t>
      </w:r>
    </w:p>
    <w:p w14:paraId="393D79E5" w14:textId="77777777" w:rsidR="000A084D" w:rsidRDefault="00F13FD0" w:rsidP="00E72228">
      <w:pPr>
        <w:jc w:val="both"/>
      </w:pPr>
      <w:r>
        <w:t xml:space="preserve">17. </w:t>
      </w:r>
      <w:r w:rsidR="000A084D">
        <w:t>Wypożyczający zobowiązany jest do zwrócenia sprzętu w ustalonym terminie.</w:t>
      </w:r>
    </w:p>
    <w:p w14:paraId="067A1B04" w14:textId="77777777" w:rsidR="000A084D" w:rsidRDefault="00F13FD0" w:rsidP="00E72228">
      <w:pPr>
        <w:jc w:val="both"/>
      </w:pPr>
      <w:r>
        <w:t xml:space="preserve">18. </w:t>
      </w:r>
      <w:r w:rsidR="000A084D">
        <w:t>W przypadku zaistnienia okoliczności uniemożliwiających zwrot sprzętu w ustalonym terminie Wypożyczający ma obowiązek niezwłocznego poinformowania o tym Wypożyczalni.</w:t>
      </w:r>
    </w:p>
    <w:p w14:paraId="156B0D3F" w14:textId="77777777" w:rsidR="000A084D" w:rsidRDefault="00F13FD0" w:rsidP="00E72228">
      <w:pPr>
        <w:jc w:val="both"/>
      </w:pPr>
      <w:r>
        <w:t xml:space="preserve">19. </w:t>
      </w:r>
      <w:r w:rsidR="000A084D">
        <w:t>Zwrot odbywa się w siedzibie Wypożyczalni, po ustaleniu z Ekspertem odpowiedzialnym za funkcjonowanie Wypożyczalni terminu i godziny.</w:t>
      </w:r>
      <w:r>
        <w:t>( załącznik nr 3)</w:t>
      </w:r>
    </w:p>
    <w:p w14:paraId="46E7E47B" w14:textId="77777777" w:rsidR="000A084D" w:rsidRDefault="000A084D" w:rsidP="00E72228">
      <w:pPr>
        <w:jc w:val="both"/>
      </w:pPr>
      <w:r>
        <w:t xml:space="preserve"> </w:t>
      </w:r>
    </w:p>
    <w:p w14:paraId="49351E2C" w14:textId="77777777" w:rsidR="00F13FD0" w:rsidRDefault="00F13FD0" w:rsidP="00E72228">
      <w:pPr>
        <w:jc w:val="both"/>
      </w:pPr>
    </w:p>
    <w:p w14:paraId="15D34F82" w14:textId="77777777" w:rsidR="000A084D" w:rsidRDefault="000A084D" w:rsidP="0061714D">
      <w:pPr>
        <w:jc w:val="center"/>
      </w:pPr>
      <w:r>
        <w:lastRenderedPageBreak/>
        <w:t>Rozdział III: Zasady odpowiedzialności Wypożyczającego za sprzęt:</w:t>
      </w:r>
    </w:p>
    <w:p w14:paraId="669DF9AD" w14:textId="77777777" w:rsidR="000A084D" w:rsidRDefault="00F13FD0" w:rsidP="00E72228">
      <w:pPr>
        <w:jc w:val="both"/>
      </w:pPr>
      <w:r>
        <w:t xml:space="preserve">1. </w:t>
      </w:r>
      <w:r w:rsidR="000A084D">
        <w:t>Wypożyczający pełni nadzór nad prawidłowością użytkowania wypożyczonego sprzętu przez cały okres wypożyczania.</w:t>
      </w:r>
    </w:p>
    <w:p w14:paraId="55805EAD" w14:textId="77777777" w:rsidR="000A084D" w:rsidRDefault="00F13FD0" w:rsidP="00E72228">
      <w:pPr>
        <w:jc w:val="both"/>
      </w:pPr>
      <w:r>
        <w:t xml:space="preserve">2. </w:t>
      </w:r>
      <w:r w:rsidR="000A084D">
        <w:t>Wypożyczający zobowiązany jest do zwrócenia sprzętu w takim samym stanie technicznym, w jakim otrzymał sprzęt z Wypożyczalni z uwzględnieniem normalnych śladów powstałych w wyniku eksploatacji.</w:t>
      </w:r>
    </w:p>
    <w:p w14:paraId="38BD0437" w14:textId="77777777" w:rsidR="0061714D" w:rsidRDefault="00F13FD0" w:rsidP="00E72228">
      <w:pPr>
        <w:jc w:val="both"/>
      </w:pPr>
      <w:r>
        <w:t xml:space="preserve">3. </w:t>
      </w:r>
      <w:r w:rsidR="0061714D">
        <w:t xml:space="preserve">Wypożyczający nie ponosi odpowiedzialności za naturalne zużycie sprzętu wynikające z jego prawidłowego użytkowania. </w:t>
      </w:r>
    </w:p>
    <w:p w14:paraId="46578500" w14:textId="77777777" w:rsidR="000A084D" w:rsidRDefault="0061714D" w:rsidP="00E72228">
      <w:pPr>
        <w:jc w:val="both"/>
      </w:pPr>
      <w:r>
        <w:t xml:space="preserve">4. </w:t>
      </w:r>
      <w:r w:rsidR="000A084D">
        <w:t>Wypożyczający ponosi odpowiedzialność za wypożyczony sprzęt na zasadach ogólnych wynikających z przepisów prawa cywilnego.</w:t>
      </w:r>
    </w:p>
    <w:p w14:paraId="269634BB" w14:textId="77777777" w:rsidR="000A084D" w:rsidRDefault="0061714D" w:rsidP="00E72228">
      <w:pPr>
        <w:jc w:val="both"/>
      </w:pPr>
      <w:r>
        <w:t>5</w:t>
      </w:r>
      <w:r w:rsidR="00F13FD0">
        <w:t xml:space="preserve">. </w:t>
      </w:r>
      <w:r w:rsidR="000A084D">
        <w:t>W przypadku uszkodzenia sprzętu oraz naruszenia zabezpieczeń gwarancyjnych (plomb), Wypożyczający ponosi koszty wymiany sprzętu na nowy.</w:t>
      </w:r>
    </w:p>
    <w:p w14:paraId="6B71BAB4" w14:textId="77777777" w:rsidR="000A084D" w:rsidRDefault="0061714D" w:rsidP="00E72228">
      <w:pPr>
        <w:jc w:val="both"/>
      </w:pPr>
      <w:r>
        <w:t>6</w:t>
      </w:r>
      <w:r w:rsidR="00F13FD0">
        <w:t xml:space="preserve">. </w:t>
      </w:r>
      <w:r w:rsidR="000A084D">
        <w:t>W razie awarii sprzętu w okresie wypożyczenia, naprawa zostaje dokonana przez Wypożyczalnię, w ramach gwarancji udzielonej przez dostawcę. Jeśli uszkodzenie nie podlega gwarancji, koszty naprawy ponosi Wypożyczający.</w:t>
      </w:r>
    </w:p>
    <w:p w14:paraId="05148441" w14:textId="77777777" w:rsidR="000A084D" w:rsidRDefault="0061714D" w:rsidP="00E72228">
      <w:pPr>
        <w:jc w:val="both"/>
      </w:pPr>
      <w:r>
        <w:t>7</w:t>
      </w:r>
      <w:r w:rsidR="00F13FD0">
        <w:t xml:space="preserve">. </w:t>
      </w:r>
      <w:r w:rsidR="000A084D">
        <w:t>W przypadku zniszczenia sprzętu, Wypożyczający ponosi koszty jego naprawy lub wymiany.</w:t>
      </w:r>
    </w:p>
    <w:p w14:paraId="7F2264A3" w14:textId="77777777" w:rsidR="000A084D" w:rsidRDefault="0061714D" w:rsidP="00E72228">
      <w:pPr>
        <w:jc w:val="both"/>
      </w:pPr>
      <w:r>
        <w:t>8</w:t>
      </w:r>
      <w:r w:rsidR="00F13FD0">
        <w:t xml:space="preserve">. </w:t>
      </w:r>
      <w:r w:rsidR="000A084D">
        <w:t>Ewentualne usterki w wypożyczonym sprzęcie ujęte są w Karcie ewidencyjnej sprzętu specjalistycznego/pomocy dydaktycznych (załącznik nr 5 do Regulaminu) oraz Karcie Wypożyczającego (załącznik nr 6 do regulaminu).</w:t>
      </w:r>
    </w:p>
    <w:p w14:paraId="657BB5CD" w14:textId="77777777" w:rsidR="000A084D" w:rsidRDefault="0061714D" w:rsidP="00E72228">
      <w:pPr>
        <w:jc w:val="both"/>
      </w:pPr>
      <w:r>
        <w:t>9</w:t>
      </w:r>
      <w:r w:rsidR="00F13FD0">
        <w:t xml:space="preserve">. </w:t>
      </w:r>
      <w:r w:rsidR="000A084D">
        <w:t>W przypadku kradzieży sprzętu, Wypożyczający jest zobowiązany niezwłocznie zgłosić ten fakt na Policję oraz poinformować SCWEW.</w:t>
      </w:r>
    </w:p>
    <w:p w14:paraId="55FA6B96" w14:textId="77777777" w:rsidR="000A084D" w:rsidRDefault="0061714D" w:rsidP="00E72228">
      <w:pPr>
        <w:jc w:val="both"/>
      </w:pPr>
      <w:r>
        <w:t>10</w:t>
      </w:r>
      <w:r w:rsidR="00F13FD0">
        <w:t xml:space="preserve">. </w:t>
      </w:r>
      <w:r w:rsidR="000A084D">
        <w:t>Wypożyczający ma obowiązek niezwłocznego, pisemnego zgłaszania wszelkich problemów związanych zdziałaniem wypożyczonego sprzętu.</w:t>
      </w:r>
    </w:p>
    <w:p w14:paraId="02FE4BD6" w14:textId="77777777" w:rsidR="000A084D" w:rsidRDefault="00F13FD0" w:rsidP="00E72228">
      <w:pPr>
        <w:jc w:val="both"/>
      </w:pPr>
      <w:r>
        <w:t>1</w:t>
      </w:r>
      <w:r w:rsidR="0061714D">
        <w:t>1</w:t>
      </w:r>
      <w:r>
        <w:t xml:space="preserve">. </w:t>
      </w:r>
      <w:r w:rsidR="000A084D">
        <w:t>Zabrania się dokonywania wszelkich napraw sprzętu, instalowania jakiegokolwiek oprogramowania, odinstalowywania, dokonywania zmian systemowych, usuwania oprogramowania będącego na wyposażeniu sprzętu w momencie wypożyczenia.</w:t>
      </w:r>
    </w:p>
    <w:p w14:paraId="70B00B42" w14:textId="77777777" w:rsidR="000A084D" w:rsidRDefault="00F13FD0" w:rsidP="00E72228">
      <w:pPr>
        <w:jc w:val="both"/>
      </w:pPr>
      <w:r>
        <w:t>1</w:t>
      </w:r>
      <w:r w:rsidR="0061714D">
        <w:t>2</w:t>
      </w:r>
      <w:r>
        <w:t xml:space="preserve">. </w:t>
      </w:r>
      <w:r w:rsidR="000A084D">
        <w:t>Sprzęt jest objęty ubezpieczeniem, a ewentualne koszty naprawy uszkodzeń będą ustalane na podstawie kosztorysu sporządzonego przez ubezpieczyciela. Wypożyczający dokonuje naprawy lub zwraca koszty zgodnie z tym kosztorysem.</w:t>
      </w:r>
    </w:p>
    <w:p w14:paraId="2CACDDDD" w14:textId="77777777" w:rsidR="000A084D" w:rsidRDefault="00F13FD0" w:rsidP="00E72228">
      <w:pPr>
        <w:jc w:val="both"/>
      </w:pPr>
      <w:r>
        <w:lastRenderedPageBreak/>
        <w:t>1</w:t>
      </w:r>
      <w:r w:rsidR="0061714D">
        <w:t>3</w:t>
      </w:r>
      <w:r>
        <w:t xml:space="preserve">. </w:t>
      </w:r>
      <w:r w:rsidR="000A084D">
        <w:t>Wypożyczający zobowiązany jest do podpisania oświadczenia o zapoznaniu się z Regulaminem korzystania z Wypożyczalni sprzętu (załącznik nr 7 do Regulaminu)</w:t>
      </w:r>
    </w:p>
    <w:p w14:paraId="7EC82DA4" w14:textId="77777777" w:rsidR="000A084D" w:rsidRDefault="000A084D" w:rsidP="0061714D">
      <w:pPr>
        <w:jc w:val="center"/>
      </w:pPr>
      <w:r>
        <w:t>Rozdział IV: Postanowienia końcowe:</w:t>
      </w:r>
    </w:p>
    <w:p w14:paraId="608BDBEB" w14:textId="77777777" w:rsidR="000A084D" w:rsidRDefault="00F13FD0" w:rsidP="00E72228">
      <w:pPr>
        <w:jc w:val="both"/>
      </w:pPr>
      <w:r>
        <w:t>1.</w:t>
      </w:r>
      <w:r w:rsidR="000A084D">
        <w:t>Wypożyczalnia ma prawo do gromadzenia danych osobowych Wypożyczających na zasadach określonych w odrębnych przepisach prawa, w szczególności zgodnie z przepisami o ochronie danych osobowych (RODO).</w:t>
      </w:r>
    </w:p>
    <w:p w14:paraId="7080C393" w14:textId="77777777" w:rsidR="000A084D" w:rsidRDefault="00F13FD0" w:rsidP="00E72228">
      <w:pPr>
        <w:jc w:val="both"/>
      </w:pPr>
      <w:r>
        <w:t xml:space="preserve">2. </w:t>
      </w:r>
      <w:r w:rsidR="000A084D">
        <w:t>Wypożyczalnia zastrzega sobie prawo do weryfikacji danych Wypożyczającego.</w:t>
      </w:r>
    </w:p>
    <w:p w14:paraId="16DBCC40" w14:textId="77777777" w:rsidR="000A084D" w:rsidRDefault="00F13FD0" w:rsidP="00E72228">
      <w:pPr>
        <w:jc w:val="both"/>
      </w:pPr>
      <w:r>
        <w:t>3.</w:t>
      </w:r>
      <w:r w:rsidR="000A084D">
        <w:t>Wypożyczalnia zastrzega sobie prawo do kontroli sposobu użytkowania wypożyczonego sprzętu/pomocy dydaktycznych.</w:t>
      </w:r>
    </w:p>
    <w:p w14:paraId="093771D2" w14:textId="77777777" w:rsidR="000A084D" w:rsidRDefault="00F13FD0" w:rsidP="00E72228">
      <w:pPr>
        <w:jc w:val="both"/>
      </w:pPr>
      <w:r>
        <w:t xml:space="preserve">4. </w:t>
      </w:r>
      <w:r w:rsidR="000A084D">
        <w:t>W przypadku nieprzestrzegania postanowień Regulaminu przez Wypożyczającego, Wypożyczalnia zastrzega sobie prawo do rozwiązania zawartej umowy wypożyczenia w trybie natychmiastowym oraz odebrania wypożyczonego sprzętu.</w:t>
      </w:r>
    </w:p>
    <w:p w14:paraId="2F162C1A" w14:textId="77777777" w:rsidR="000A084D" w:rsidRDefault="00F13FD0" w:rsidP="00E72228">
      <w:pPr>
        <w:jc w:val="both"/>
      </w:pPr>
      <w:r>
        <w:t xml:space="preserve">5. </w:t>
      </w:r>
      <w:r w:rsidR="000A084D">
        <w:t>W sprawach nieuregulowanych Regulaminem decyzje podejmuje Lider SCWEW. Decyzje te mają charakter wiążący.</w:t>
      </w:r>
    </w:p>
    <w:sectPr w:rsidR="000A084D" w:rsidSect="009F30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3137" w14:textId="77777777" w:rsidR="00B40E28" w:rsidRDefault="00B40E28" w:rsidP="00C0784B">
      <w:pPr>
        <w:spacing w:after="0" w:line="240" w:lineRule="auto"/>
      </w:pPr>
      <w:r>
        <w:separator/>
      </w:r>
    </w:p>
  </w:endnote>
  <w:endnote w:type="continuationSeparator" w:id="0">
    <w:p w14:paraId="778BBD75" w14:textId="77777777" w:rsidR="00B40E28" w:rsidRDefault="00B40E28" w:rsidP="00C0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7E9E" w14:textId="77777777" w:rsidR="00C0784B" w:rsidRDefault="00C078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6E25" w14:textId="65BE97FA" w:rsidR="00C0784B" w:rsidRDefault="009F30B3">
    <w:pPr>
      <w:pStyle w:val="Stopka"/>
    </w:pPr>
    <w:r w:rsidRPr="009F30B3">
      <w:rPr>
        <w:noProof/>
        <w:lang w:eastAsia="pl-PL"/>
      </w:rPr>
      <w:ptab w:relativeTo="margin" w:alignment="center" w:leader="none"/>
    </w:r>
    <w:r>
      <w:rPr>
        <w:noProof/>
      </w:rPr>
      <w:drawing>
        <wp:inline distT="0" distB="0" distL="0" distR="0" wp14:anchorId="6E700724" wp14:editId="5ACECF76">
          <wp:extent cx="5582920" cy="773430"/>
          <wp:effectExtent l="0" t="0" r="0" b="7620"/>
          <wp:docPr id="22532869" name="Obraz 1" descr="Obraz zawierający tekst, Czcionka, zrzut ekranu, 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2869" name="Obraz 1" descr="Obraz zawierający tekst, Czcionka, zrzut ekranu, lin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29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F30B3">
      <w:rPr>
        <w:noProof/>
        <w:lang w:eastAsia="pl-PL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9375" w14:textId="77777777" w:rsidR="00C0784B" w:rsidRDefault="00C07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02DB" w14:textId="77777777" w:rsidR="00B40E28" w:rsidRDefault="00B40E28" w:rsidP="00C0784B">
      <w:pPr>
        <w:spacing w:after="0" w:line="240" w:lineRule="auto"/>
      </w:pPr>
      <w:r>
        <w:separator/>
      </w:r>
    </w:p>
  </w:footnote>
  <w:footnote w:type="continuationSeparator" w:id="0">
    <w:p w14:paraId="7FDF44FF" w14:textId="77777777" w:rsidR="00B40E28" w:rsidRDefault="00B40E28" w:rsidP="00C0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F372" w14:textId="77777777" w:rsidR="00C0784B" w:rsidRDefault="00C078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D000" w14:textId="77777777" w:rsidR="00C0784B" w:rsidRDefault="00C0784B" w:rsidP="00C078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24E166B" wp14:editId="68BEF264">
          <wp:extent cx="1965960" cy="1463040"/>
          <wp:effectExtent l="0" t="0" r="0" b="3810"/>
          <wp:docPr id="855202447" name="Obraz 3" descr="Obraz zawierający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123390" name="Obraz 3" descr="Obraz zawierający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4C91" w14:textId="77777777" w:rsidR="00C0784B" w:rsidRDefault="00C078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4D"/>
    <w:rsid w:val="000A084D"/>
    <w:rsid w:val="001C5471"/>
    <w:rsid w:val="003F58ED"/>
    <w:rsid w:val="0047094F"/>
    <w:rsid w:val="00482780"/>
    <w:rsid w:val="0061714D"/>
    <w:rsid w:val="006F3952"/>
    <w:rsid w:val="007153EA"/>
    <w:rsid w:val="0079578B"/>
    <w:rsid w:val="008A3619"/>
    <w:rsid w:val="00977556"/>
    <w:rsid w:val="009E2929"/>
    <w:rsid w:val="009F30B3"/>
    <w:rsid w:val="00B40E28"/>
    <w:rsid w:val="00C034A2"/>
    <w:rsid w:val="00C0784B"/>
    <w:rsid w:val="00E14C80"/>
    <w:rsid w:val="00E72228"/>
    <w:rsid w:val="00EB4C10"/>
    <w:rsid w:val="00EE6B3C"/>
    <w:rsid w:val="00F13FD0"/>
    <w:rsid w:val="00F26546"/>
    <w:rsid w:val="00F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996C2"/>
  <w15:docId w15:val="{58B8D695-1371-4C3F-910F-3A2275C4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94F"/>
  </w:style>
  <w:style w:type="paragraph" w:styleId="Nagwek1">
    <w:name w:val="heading 1"/>
    <w:basedOn w:val="Normalny"/>
    <w:next w:val="Normalny"/>
    <w:link w:val="Nagwek1Znak"/>
    <w:uiPriority w:val="9"/>
    <w:qFormat/>
    <w:rsid w:val="000A0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0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0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0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0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0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0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0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0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0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0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08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08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08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08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08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08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0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0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0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08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08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08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0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08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084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0784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07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84B"/>
  </w:style>
  <w:style w:type="paragraph" w:styleId="Stopka">
    <w:name w:val="footer"/>
    <w:basedOn w:val="Normalny"/>
    <w:link w:val="StopkaZnak"/>
    <w:uiPriority w:val="99"/>
    <w:unhideWhenUsed/>
    <w:rsid w:val="00C07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84B"/>
  </w:style>
  <w:style w:type="character" w:styleId="Hipercze">
    <w:name w:val="Hyperlink"/>
    <w:basedOn w:val="Domylnaczcionkaakapitu"/>
    <w:uiPriority w:val="99"/>
    <w:unhideWhenUsed/>
    <w:rsid w:val="001C547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547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.firmowska@sosw3.bydgoszcz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A21D-DEB7-45C4-A83F-F079C5EF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1063</Words>
  <Characters>7745</Characters>
  <Application>Microsoft Office Word</Application>
  <DocSecurity>0</DocSecurity>
  <Lines>138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Firmowska</dc:creator>
  <cp:lastModifiedBy>Aleksandra Kotecka</cp:lastModifiedBy>
  <cp:revision>3</cp:revision>
  <dcterms:created xsi:type="dcterms:W3CDTF">2026-04-16T09:33:00Z</dcterms:created>
  <dcterms:modified xsi:type="dcterms:W3CDTF">2026-04-16T09:36:00Z</dcterms:modified>
</cp:coreProperties>
</file>